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4999"/>
        <w:gridCol w:w="1111"/>
        <w:gridCol w:w="2739"/>
      </w:tblGrid>
      <w:tr w:rsidR="00087646" w:rsidRPr="00F3342B" w14:paraId="6D699B15" w14:textId="77777777" w:rsidTr="006C0041">
        <w:trPr>
          <w:trHeight w:val="480"/>
        </w:trPr>
        <w:tc>
          <w:tcPr>
            <w:tcW w:w="762" w:type="pct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33D12750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Lesson Title/Focus</w:t>
            </w:r>
          </w:p>
        </w:tc>
        <w:tc>
          <w:tcPr>
            <w:tcW w:w="2394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9DE0126" w14:textId="1368511C" w:rsidR="00087646" w:rsidRPr="00F3342B" w:rsidRDefault="00015961" w:rsidP="0048255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Lesson 4</w:t>
            </w:r>
          </w:p>
        </w:tc>
        <w:tc>
          <w:tcPr>
            <w:tcW w:w="532" w:type="pct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54DF0DE2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312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247357" w14:textId="7179E5A0" w:rsidR="00087646" w:rsidRPr="00F3342B" w:rsidRDefault="002C3606" w:rsidP="000159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</w:t>
            </w:r>
            <w:r w:rsidR="00015961">
              <w:rPr>
                <w:rFonts w:ascii="Cambria" w:hAnsi="Cambria"/>
                <w:sz w:val="20"/>
                <w:szCs w:val="20"/>
              </w:rPr>
              <w:t>ovember 12 &amp; 16</w:t>
            </w:r>
            <w:r>
              <w:rPr>
                <w:rFonts w:ascii="Cambria" w:hAnsi="Cambria"/>
                <w:sz w:val="20"/>
                <w:szCs w:val="20"/>
              </w:rPr>
              <w:t>, 2015</w:t>
            </w:r>
          </w:p>
        </w:tc>
      </w:tr>
      <w:tr w:rsidR="00087646" w:rsidRPr="00F3342B" w14:paraId="163F34EE" w14:textId="77777777" w:rsidTr="006C0041">
        <w:trPr>
          <w:trHeight w:val="530"/>
        </w:trPr>
        <w:tc>
          <w:tcPr>
            <w:tcW w:w="762" w:type="pct"/>
            <w:tcBorders>
              <w:left w:val="single" w:sz="24" w:space="0" w:color="auto"/>
            </w:tcBorders>
            <w:shd w:val="clear" w:color="auto" w:fill="D9D9D9"/>
            <w:vAlign w:val="center"/>
          </w:tcPr>
          <w:p w14:paraId="076F639A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Subject/Grade Level</w:t>
            </w:r>
          </w:p>
        </w:tc>
        <w:tc>
          <w:tcPr>
            <w:tcW w:w="2394" w:type="pct"/>
            <w:shd w:val="clear" w:color="auto" w:fill="auto"/>
            <w:vAlign w:val="center"/>
          </w:tcPr>
          <w:p w14:paraId="574CBEDF" w14:textId="030C2AF3" w:rsidR="00087646" w:rsidRPr="00F3342B" w:rsidRDefault="00FF49C3" w:rsidP="00FF4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 6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36434622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Time Duration</w:t>
            </w:r>
          </w:p>
        </w:tc>
        <w:tc>
          <w:tcPr>
            <w:tcW w:w="1312" w:type="pc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E64704" w14:textId="2EF77BB6" w:rsidR="00087646" w:rsidRPr="00F3342B" w:rsidRDefault="0099555A" w:rsidP="000876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 mins</w:t>
            </w:r>
          </w:p>
        </w:tc>
      </w:tr>
      <w:tr w:rsidR="00087646" w:rsidRPr="00F3342B" w14:paraId="6FB30948" w14:textId="77777777" w:rsidTr="006C0041">
        <w:trPr>
          <w:trHeight w:val="359"/>
        </w:trPr>
        <w:tc>
          <w:tcPr>
            <w:tcW w:w="762" w:type="pct"/>
            <w:tcBorders>
              <w:left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11DE4516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Unit</w:t>
            </w:r>
          </w:p>
        </w:tc>
        <w:tc>
          <w:tcPr>
            <w:tcW w:w="2394" w:type="pct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0D206E" w14:textId="0A1CA2B5" w:rsidR="00087646" w:rsidRPr="00F3342B" w:rsidRDefault="003D54AC" w:rsidP="000876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Skipping/Dance</w:t>
            </w:r>
          </w:p>
        </w:tc>
        <w:tc>
          <w:tcPr>
            <w:tcW w:w="532" w:type="pct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6DA1E1B7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Teacher</w:t>
            </w:r>
          </w:p>
        </w:tc>
        <w:tc>
          <w:tcPr>
            <w:tcW w:w="1312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5D2DCD" w14:textId="6751B69A" w:rsidR="00087646" w:rsidRPr="00F3342B" w:rsidRDefault="0099555A" w:rsidP="000876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Hnatiuk</w:t>
            </w:r>
          </w:p>
        </w:tc>
      </w:tr>
    </w:tbl>
    <w:p w14:paraId="4277FA14" w14:textId="77777777" w:rsidR="00087646" w:rsidRPr="00F3342B" w:rsidRDefault="00087646" w:rsidP="00087646">
      <w:pPr>
        <w:rPr>
          <w:rFonts w:ascii="Cambria" w:hAnsi="Cambria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5"/>
        <w:gridCol w:w="2631"/>
        <w:gridCol w:w="3836"/>
        <w:gridCol w:w="1188"/>
      </w:tblGrid>
      <w:tr w:rsidR="00087646" w:rsidRPr="00F3342B" w14:paraId="14F8EF09" w14:textId="77777777" w:rsidTr="00087646">
        <w:tc>
          <w:tcPr>
            <w:tcW w:w="5000" w:type="pct"/>
            <w:gridSpan w:val="4"/>
            <w:shd w:val="clear" w:color="auto" w:fill="000000"/>
          </w:tcPr>
          <w:p w14:paraId="0FC1B2E7" w14:textId="77777777" w:rsidR="00087646" w:rsidRPr="00F3342B" w:rsidRDefault="00087646" w:rsidP="00087646">
            <w:pPr>
              <w:jc w:val="center"/>
              <w:rPr>
                <w:rFonts w:ascii="Cambria" w:hAnsi="Cambria"/>
                <w:b/>
                <w:sz w:val="22"/>
                <w:lang w:bidi="x-none"/>
              </w:rPr>
            </w:pPr>
            <w:r w:rsidRPr="00F3342B">
              <w:rPr>
                <w:rFonts w:ascii="Cambria" w:hAnsi="Cambria"/>
                <w:b/>
                <w:sz w:val="22"/>
                <w:lang w:bidi="x-none"/>
              </w:rPr>
              <w:t xml:space="preserve">OUTCOMES FROM ALBERTA PROGRAM OF STUDIES </w:t>
            </w:r>
          </w:p>
        </w:tc>
      </w:tr>
      <w:tr w:rsidR="006E7080" w:rsidRPr="00F3342B" w14:paraId="13805B1F" w14:textId="77777777" w:rsidTr="000942AC">
        <w:trPr>
          <w:trHeight w:val="413"/>
        </w:trPr>
        <w:tc>
          <w:tcPr>
            <w:tcW w:w="2594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CF6D8B4" w14:textId="77777777" w:rsidR="006E7080" w:rsidRPr="006E7080" w:rsidRDefault="006E7080" w:rsidP="006E7080">
            <w:pPr>
              <w:rPr>
                <w:rFonts w:ascii="Cambria" w:hAnsi="Cambria"/>
                <w:sz w:val="20"/>
                <w:szCs w:val="20"/>
                <w:lang w:bidi="x-none"/>
              </w:rPr>
            </w:pPr>
            <w:r w:rsidRPr="00F3342B">
              <w:rPr>
                <w:rFonts w:ascii="Cambria" w:hAnsi="Cambria"/>
                <w:b/>
                <w:sz w:val="20"/>
                <w:lang w:bidi="x-none"/>
              </w:rPr>
              <w:t>General Learning Outcomes:</w:t>
            </w:r>
          </w:p>
        </w:tc>
        <w:tc>
          <w:tcPr>
            <w:tcW w:w="2406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4E44038" w14:textId="77777777" w:rsidR="006E7080" w:rsidRPr="006C0041" w:rsidRDefault="006E7080" w:rsidP="006C0041">
            <w:pPr>
              <w:rPr>
                <w:rFonts w:ascii="Cambria" w:hAnsi="Cambria"/>
                <w:b/>
                <w:sz w:val="20"/>
                <w:szCs w:val="20"/>
                <w:lang w:bidi="x-none"/>
              </w:rPr>
            </w:pPr>
            <w:r w:rsidRPr="006C0041">
              <w:rPr>
                <w:rFonts w:ascii="Cambria" w:hAnsi="Cambria"/>
                <w:b/>
                <w:sz w:val="20"/>
                <w:lang w:bidi="x-none"/>
              </w:rPr>
              <w:t>Specific Learning Outcomes:</w:t>
            </w:r>
          </w:p>
        </w:tc>
      </w:tr>
      <w:tr w:rsidR="006E7080" w:rsidRPr="00F3342B" w14:paraId="1FFAFA4E" w14:textId="77777777" w:rsidTr="000942AC">
        <w:trPr>
          <w:trHeight w:val="568"/>
        </w:trPr>
        <w:tc>
          <w:tcPr>
            <w:tcW w:w="2594" w:type="pct"/>
            <w:gridSpan w:val="2"/>
            <w:shd w:val="clear" w:color="auto" w:fill="FFFFFF"/>
          </w:tcPr>
          <w:p w14:paraId="733256AE" w14:textId="77777777" w:rsidR="000D7F23" w:rsidRDefault="00412BA0" w:rsidP="00412BA0">
            <w:pPr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 xml:space="preserve">Outcome A- </w:t>
            </w:r>
            <w:r w:rsidRPr="00412BA0">
              <w:rPr>
                <w:rFonts w:ascii="Cambria" w:hAnsi="Cambria"/>
                <w:sz w:val="20"/>
                <w:lang w:bidi="x-none"/>
              </w:rPr>
              <w:t>Students will acquire skills through a variety of developmentally appropriate movement</w:t>
            </w:r>
            <w:r>
              <w:rPr>
                <w:rFonts w:ascii="Cambria" w:hAnsi="Cambria"/>
                <w:sz w:val="20"/>
                <w:lang w:bidi="x-none"/>
              </w:rPr>
              <w:t xml:space="preserve"> </w:t>
            </w:r>
            <w:r w:rsidRPr="00412BA0">
              <w:rPr>
                <w:rFonts w:ascii="Cambria" w:hAnsi="Cambria"/>
                <w:sz w:val="20"/>
                <w:lang w:bidi="x-none"/>
              </w:rPr>
              <w:t xml:space="preserve">activities; dance, games, types of gymnastics, individual activities and </w:t>
            </w:r>
            <w:r>
              <w:rPr>
                <w:rFonts w:ascii="Cambria" w:hAnsi="Cambria"/>
                <w:sz w:val="20"/>
                <w:lang w:bidi="x-none"/>
              </w:rPr>
              <w:t>a</w:t>
            </w:r>
            <w:r w:rsidRPr="00412BA0">
              <w:rPr>
                <w:rFonts w:ascii="Cambria" w:hAnsi="Cambria"/>
                <w:sz w:val="20"/>
                <w:lang w:bidi="x-none"/>
              </w:rPr>
              <w:t>ctivities in an</w:t>
            </w:r>
            <w:r>
              <w:rPr>
                <w:rFonts w:ascii="Cambria" w:hAnsi="Cambria"/>
                <w:sz w:val="20"/>
                <w:lang w:bidi="x-none"/>
              </w:rPr>
              <w:t xml:space="preserve"> </w:t>
            </w:r>
            <w:r w:rsidRPr="00412BA0">
              <w:rPr>
                <w:rFonts w:ascii="Cambria" w:hAnsi="Cambria"/>
                <w:sz w:val="20"/>
                <w:lang w:bidi="x-none"/>
              </w:rPr>
              <w:t>alternative environment; e.g., aquatics and outdoor pursuits.</w:t>
            </w:r>
          </w:p>
          <w:p w14:paraId="7A37BDF1" w14:textId="13E5D53E" w:rsidR="00412BA0" w:rsidRPr="00122D4D" w:rsidRDefault="00412BA0" w:rsidP="00412BA0">
            <w:pPr>
              <w:rPr>
                <w:rFonts w:ascii="Cambria" w:hAnsi="Cambria"/>
                <w:b/>
                <w:sz w:val="20"/>
                <w:lang w:bidi="x-none"/>
              </w:rPr>
            </w:pPr>
          </w:p>
        </w:tc>
        <w:tc>
          <w:tcPr>
            <w:tcW w:w="2406" w:type="pct"/>
            <w:gridSpan w:val="2"/>
            <w:shd w:val="clear" w:color="auto" w:fill="FFFFFF"/>
          </w:tcPr>
          <w:p w14:paraId="5FD1C652" w14:textId="09995DF2" w:rsidR="000B4A31" w:rsidRPr="000B4A31" w:rsidRDefault="000B4A31" w:rsidP="00122D4D">
            <w:pPr>
              <w:rPr>
                <w:rFonts w:ascii="Cambria" w:hAnsi="Cambria"/>
                <w:sz w:val="20"/>
                <w:lang w:bidi="x-none"/>
              </w:rPr>
            </w:pPr>
            <w:r w:rsidRPr="000B4A31">
              <w:rPr>
                <w:rFonts w:ascii="Cambria" w:hAnsi="Cambria"/>
                <w:b/>
                <w:sz w:val="20"/>
                <w:lang w:bidi="x-none"/>
              </w:rPr>
              <w:t xml:space="preserve">A6–1 </w:t>
            </w:r>
            <w:r w:rsidRPr="000B4A31">
              <w:rPr>
                <w:rFonts w:ascii="Cambria" w:hAnsi="Cambria"/>
                <w:sz w:val="20"/>
                <w:lang w:bidi="x-none"/>
              </w:rPr>
              <w:t>select, perform and refine challenging locomotor sequences.</w:t>
            </w:r>
          </w:p>
          <w:p w14:paraId="43438A46" w14:textId="77777777" w:rsidR="000B4A31" w:rsidRDefault="000B4A31" w:rsidP="00122D4D">
            <w:pPr>
              <w:rPr>
                <w:rFonts w:ascii="Cambria" w:hAnsi="Cambria"/>
                <w:sz w:val="20"/>
                <w:lang w:bidi="x-none"/>
              </w:rPr>
            </w:pPr>
            <w:r w:rsidRPr="000B4A31">
              <w:rPr>
                <w:rFonts w:ascii="Cambria" w:hAnsi="Cambria"/>
                <w:b/>
                <w:sz w:val="20"/>
                <w:lang w:bidi="x-none"/>
              </w:rPr>
              <w:t xml:space="preserve">A6–8 </w:t>
            </w:r>
            <w:r w:rsidRPr="000B4A31">
              <w:rPr>
                <w:rFonts w:ascii="Cambria" w:hAnsi="Cambria"/>
                <w:sz w:val="20"/>
                <w:lang w:bidi="x-none"/>
              </w:rPr>
              <w:t>demonstrate and refine a variety of dances; e.g., creative, folk, line, square and novelty, alone and with others.</w:t>
            </w:r>
          </w:p>
          <w:p w14:paraId="66568360" w14:textId="032D28C1" w:rsidR="000B4A31" w:rsidRPr="00122D4D" w:rsidRDefault="000B4A31" w:rsidP="00122D4D">
            <w:pPr>
              <w:rPr>
                <w:rFonts w:ascii="Cambria" w:hAnsi="Cambria"/>
                <w:b/>
                <w:sz w:val="20"/>
                <w:lang w:bidi="x-none"/>
              </w:rPr>
            </w:pPr>
            <w:r w:rsidRPr="000B4A31">
              <w:rPr>
                <w:rFonts w:ascii="Cambria" w:hAnsi="Cambria"/>
                <w:b/>
                <w:sz w:val="20"/>
                <w:lang w:bidi="x-none"/>
              </w:rPr>
              <w:t xml:space="preserve">A6–9 </w:t>
            </w:r>
            <w:r w:rsidRPr="000B4A31">
              <w:rPr>
                <w:rFonts w:ascii="Cambria" w:hAnsi="Cambria"/>
                <w:sz w:val="20"/>
                <w:lang w:bidi="x-none"/>
              </w:rPr>
              <w:t>demonstrate a creative process to develop dance sequences alone and with others; and, demonstrate movement sequences in response to a variety of musical, verbal and visual stimuli.</w:t>
            </w:r>
          </w:p>
        </w:tc>
      </w:tr>
      <w:tr w:rsidR="009E3DC2" w:rsidRPr="00F3342B" w14:paraId="21D4AE9A" w14:textId="77777777" w:rsidTr="000942AC">
        <w:tc>
          <w:tcPr>
            <w:tcW w:w="2594" w:type="pct"/>
            <w:gridSpan w:val="2"/>
            <w:shd w:val="clear" w:color="auto" w:fill="000000"/>
          </w:tcPr>
          <w:p w14:paraId="7A61428C" w14:textId="52C6B11B" w:rsidR="009E3DC2" w:rsidRPr="00F3342B" w:rsidRDefault="009E3DC2" w:rsidP="00087646">
            <w:pPr>
              <w:jc w:val="center"/>
              <w:rPr>
                <w:rFonts w:ascii="Cambria" w:hAnsi="Cambria"/>
                <w:b/>
                <w:sz w:val="20"/>
                <w:lang w:bidi="x-none"/>
              </w:rPr>
            </w:pPr>
            <w:r w:rsidRPr="00F3342B">
              <w:rPr>
                <w:rFonts w:ascii="Cambria" w:hAnsi="Cambria"/>
                <w:b/>
                <w:sz w:val="22"/>
                <w:lang w:bidi="x-none"/>
              </w:rPr>
              <w:t>LEARNING OBJECTIVES</w:t>
            </w:r>
            <w:r>
              <w:rPr>
                <w:rFonts w:ascii="Cambria" w:hAnsi="Cambria"/>
                <w:b/>
                <w:sz w:val="22"/>
                <w:lang w:bidi="x-none"/>
              </w:rPr>
              <w:t xml:space="preserve"> (Students will)</w:t>
            </w:r>
          </w:p>
        </w:tc>
        <w:tc>
          <w:tcPr>
            <w:tcW w:w="2406" w:type="pct"/>
            <w:gridSpan w:val="2"/>
            <w:shd w:val="clear" w:color="auto" w:fill="000000"/>
          </w:tcPr>
          <w:p w14:paraId="0042E841" w14:textId="77777777" w:rsidR="009E3DC2" w:rsidRPr="00F3342B" w:rsidRDefault="009E3DC2" w:rsidP="00087646">
            <w:pPr>
              <w:jc w:val="center"/>
              <w:rPr>
                <w:rFonts w:ascii="Cambria" w:hAnsi="Cambria"/>
                <w:b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 xml:space="preserve">ASSESSMENTS </w:t>
            </w:r>
          </w:p>
        </w:tc>
      </w:tr>
      <w:tr w:rsidR="009E3DC2" w:rsidRPr="00F3342B" w14:paraId="5B702D37" w14:textId="77777777" w:rsidTr="000942AC">
        <w:tc>
          <w:tcPr>
            <w:tcW w:w="2594" w:type="pct"/>
            <w:gridSpan w:val="2"/>
            <w:shd w:val="clear" w:color="auto" w:fill="auto"/>
          </w:tcPr>
          <w:p w14:paraId="3D6951EB" w14:textId="0C787ED0" w:rsidR="00412BA0" w:rsidRDefault="002F750B" w:rsidP="00AB1077">
            <w:pPr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1</w:t>
            </w:r>
            <w:r w:rsidR="000B4A31">
              <w:rPr>
                <w:rFonts w:ascii="Cambria" w:hAnsi="Cambria"/>
                <w:sz w:val="20"/>
                <w:lang w:bidi="x-none"/>
              </w:rPr>
              <w:t>. Manipulate skipping tricks</w:t>
            </w:r>
          </w:p>
          <w:p w14:paraId="2F2700A1" w14:textId="05A5AE42" w:rsidR="000B4A31" w:rsidRPr="00D5445B" w:rsidRDefault="000B4A31" w:rsidP="00AB1077">
            <w:pPr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2. Collaborate in a group </w:t>
            </w:r>
            <w:bookmarkStart w:id="0" w:name="_GoBack"/>
            <w:bookmarkEnd w:id="0"/>
          </w:p>
        </w:tc>
        <w:tc>
          <w:tcPr>
            <w:tcW w:w="2406" w:type="pct"/>
            <w:gridSpan w:val="2"/>
            <w:shd w:val="clear" w:color="auto" w:fill="auto"/>
          </w:tcPr>
          <w:p w14:paraId="40B42EB2" w14:textId="771908A4" w:rsidR="000B4A31" w:rsidRPr="0057722D" w:rsidRDefault="000B4A31" w:rsidP="0057722D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Participation</w:t>
            </w:r>
          </w:p>
        </w:tc>
      </w:tr>
      <w:tr w:rsidR="00087646" w:rsidRPr="00F3342B" w14:paraId="182648D5" w14:textId="77777777" w:rsidTr="000942AC">
        <w:tc>
          <w:tcPr>
            <w:tcW w:w="2594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838CEA" w14:textId="1D0AADAC" w:rsidR="00087646" w:rsidRPr="00F3342B" w:rsidRDefault="00087646" w:rsidP="00087646">
            <w:pPr>
              <w:jc w:val="center"/>
              <w:rPr>
                <w:rFonts w:ascii="Cambria" w:hAnsi="Cambria"/>
                <w:b/>
                <w:sz w:val="22"/>
                <w:lang w:bidi="x-none"/>
              </w:rPr>
            </w:pPr>
            <w:r w:rsidRPr="00F3342B">
              <w:rPr>
                <w:rFonts w:ascii="Cambria" w:hAnsi="Cambria"/>
                <w:b/>
                <w:sz w:val="22"/>
                <w:lang w:bidi="x-none"/>
              </w:rPr>
              <w:t>LEARNING RESOURCES CONSULTED</w:t>
            </w:r>
          </w:p>
        </w:tc>
        <w:tc>
          <w:tcPr>
            <w:tcW w:w="2406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C1E977" w14:textId="77777777" w:rsidR="00087646" w:rsidRPr="00F3342B" w:rsidRDefault="00087646" w:rsidP="00087646">
            <w:pPr>
              <w:jc w:val="center"/>
              <w:rPr>
                <w:rFonts w:ascii="Cambria" w:hAnsi="Cambria"/>
                <w:b/>
                <w:sz w:val="22"/>
                <w:lang w:bidi="x-none"/>
              </w:rPr>
            </w:pPr>
            <w:r w:rsidRPr="008D61A2">
              <w:rPr>
                <w:rFonts w:ascii="Cambria" w:hAnsi="Cambria"/>
                <w:b/>
                <w:sz w:val="22"/>
                <w:lang w:bidi="x-none"/>
              </w:rPr>
              <w:t>MATERIALS AND EQUIPMENT</w:t>
            </w:r>
          </w:p>
        </w:tc>
      </w:tr>
      <w:tr w:rsidR="00087646" w:rsidRPr="00F3342B" w14:paraId="74B9F189" w14:textId="77777777" w:rsidTr="000942AC">
        <w:tc>
          <w:tcPr>
            <w:tcW w:w="2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4DB9D" w14:textId="748E09B7" w:rsidR="00087646" w:rsidRPr="00F3342B" w:rsidRDefault="00D5445B" w:rsidP="00087646">
            <w:pPr>
              <w:numPr>
                <w:ilvl w:val="0"/>
                <w:numId w:val="2"/>
              </w:numPr>
              <w:ind w:left="180" w:hanging="180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Landy &amp; Landy- Ready-to-use PE activities.</w:t>
            </w:r>
          </w:p>
        </w:tc>
        <w:tc>
          <w:tcPr>
            <w:tcW w:w="24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4825B" w14:textId="77777777" w:rsidR="003F411E" w:rsidRDefault="0057722D" w:rsidP="0090342F">
            <w:pPr>
              <w:numPr>
                <w:ilvl w:val="0"/>
                <w:numId w:val="2"/>
              </w:numPr>
              <w:ind w:left="180" w:hanging="180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Skipping ropes- 24</w:t>
            </w:r>
          </w:p>
          <w:p w14:paraId="0E29CD69" w14:textId="6EC95F8C" w:rsidR="0057722D" w:rsidRPr="0057722D" w:rsidRDefault="0057722D" w:rsidP="0057722D">
            <w:pPr>
              <w:numPr>
                <w:ilvl w:val="0"/>
                <w:numId w:val="2"/>
              </w:numPr>
              <w:ind w:left="180" w:hanging="180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iPads-2</w:t>
            </w:r>
          </w:p>
        </w:tc>
      </w:tr>
      <w:tr w:rsidR="008F5775" w:rsidRPr="00F3342B" w14:paraId="131426B5" w14:textId="77777777" w:rsidTr="000942AC">
        <w:tc>
          <w:tcPr>
            <w:tcW w:w="2594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73FE0C" w14:textId="0843F585" w:rsidR="008F5775" w:rsidRPr="00084470" w:rsidRDefault="008F5775" w:rsidP="00914CAC">
            <w:pPr>
              <w:ind w:left="180"/>
              <w:jc w:val="center"/>
              <w:rPr>
                <w:rFonts w:ascii="Cambria" w:hAnsi="Cambria"/>
                <w:b/>
                <w:sz w:val="22"/>
                <w:szCs w:val="22"/>
                <w:lang w:bidi="x-none"/>
              </w:rPr>
            </w:pPr>
            <w:r w:rsidRPr="00084470">
              <w:rPr>
                <w:rFonts w:ascii="Cambria" w:hAnsi="Cambria"/>
                <w:b/>
                <w:sz w:val="22"/>
                <w:szCs w:val="22"/>
                <w:lang w:bidi="x-none"/>
              </w:rPr>
              <w:t xml:space="preserve">SAFETY GUIDELINES REFERENCED </w:t>
            </w:r>
          </w:p>
        </w:tc>
        <w:tc>
          <w:tcPr>
            <w:tcW w:w="2406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E5CDC7" w14:textId="77777777" w:rsidR="008F5775" w:rsidRPr="00084470" w:rsidRDefault="008F5775" w:rsidP="00914CAC">
            <w:pPr>
              <w:ind w:left="180"/>
              <w:jc w:val="center"/>
              <w:rPr>
                <w:rFonts w:ascii="Cambria" w:hAnsi="Cambria"/>
                <w:b/>
                <w:sz w:val="22"/>
                <w:szCs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szCs w:val="22"/>
                <w:lang w:bidi="x-none"/>
              </w:rPr>
              <w:t xml:space="preserve">SPECIFIC SAFEY CONSIDERATIONS </w:t>
            </w:r>
          </w:p>
        </w:tc>
      </w:tr>
      <w:tr w:rsidR="00914CAC" w:rsidRPr="00F3342B" w14:paraId="6ADD1985" w14:textId="77777777" w:rsidTr="000942AC">
        <w:tc>
          <w:tcPr>
            <w:tcW w:w="2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C8B3B" w14:textId="373D2268" w:rsidR="00E441FC" w:rsidRDefault="00E441FC" w:rsidP="00E441FC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 xml:space="preserve">Supervision- </w:t>
            </w:r>
            <w:r w:rsidR="0088478A" w:rsidRPr="00E90654">
              <w:rPr>
                <w:rFonts w:ascii="Cambria" w:hAnsi="Cambria"/>
                <w:sz w:val="20"/>
                <w:lang w:bidi="x-none"/>
              </w:rPr>
              <w:t>Hnatiuk</w:t>
            </w:r>
          </w:p>
          <w:p w14:paraId="7C973B7A" w14:textId="4C009524" w:rsidR="00E441FC" w:rsidRPr="00E90654" w:rsidRDefault="00E441FC" w:rsidP="00E441FC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 xml:space="preserve">Instructional Considerations – </w:t>
            </w:r>
            <w:r w:rsidR="00636FB9" w:rsidRPr="007E3B05">
              <w:rPr>
                <w:rFonts w:ascii="Cambria" w:hAnsi="Cambria"/>
                <w:sz w:val="20"/>
                <w:lang w:bidi="x-none"/>
              </w:rPr>
              <w:t>Demonstrate everything so students have a visual to go off of.</w:t>
            </w:r>
            <w:r w:rsidR="00636FB9">
              <w:rPr>
                <w:rFonts w:ascii="Cambria" w:hAnsi="Cambria"/>
                <w:b/>
                <w:sz w:val="20"/>
                <w:lang w:bidi="x-none"/>
              </w:rPr>
              <w:t xml:space="preserve">  </w:t>
            </w:r>
            <w:r w:rsidR="00636FB9" w:rsidRPr="007E3B05">
              <w:rPr>
                <w:rFonts w:ascii="Cambria" w:hAnsi="Cambria"/>
                <w:sz w:val="20"/>
                <w:lang w:bidi="x-none"/>
              </w:rPr>
              <w:t>Use any students who feel comfortable to demo if possible.</w:t>
            </w:r>
          </w:p>
          <w:p w14:paraId="071DB850" w14:textId="3F5DCC8B" w:rsidR="00E441FC" w:rsidRPr="0088478A" w:rsidRDefault="00E441FC" w:rsidP="0088478A">
            <w:pPr>
              <w:rPr>
                <w:rFonts w:ascii="Cambria" w:hAnsi="Cambria"/>
                <w:b/>
                <w:sz w:val="20"/>
                <w:lang w:bidi="x-none"/>
              </w:rPr>
            </w:pPr>
          </w:p>
        </w:tc>
        <w:tc>
          <w:tcPr>
            <w:tcW w:w="24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9A4A24" w14:textId="77777777" w:rsidR="0057722D" w:rsidRDefault="0057722D" w:rsidP="0057722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 xml:space="preserve">When skipping, ensure all students have enough room to turn ropes easily and safely. </w:t>
            </w:r>
          </w:p>
          <w:p w14:paraId="5A1B160D" w14:textId="77777777" w:rsidR="0057722D" w:rsidRDefault="0057722D" w:rsidP="0057722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 xml:space="preserve">Watch for quick fatigue. </w:t>
            </w:r>
          </w:p>
          <w:p w14:paraId="5C29DBCB" w14:textId="77777777" w:rsidR="0057722D" w:rsidRDefault="0057722D" w:rsidP="0057722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>Must wear sneakers!</w:t>
            </w:r>
          </w:p>
          <w:p w14:paraId="1A347E47" w14:textId="4CE1EA3D" w:rsidR="00E441FC" w:rsidRPr="003F411E" w:rsidRDefault="0057722D" w:rsidP="0057722D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  <w:sz w:val="20"/>
                <w:lang w:bidi="x-none"/>
              </w:rPr>
            </w:pPr>
            <w:r>
              <w:rPr>
                <w:rFonts w:ascii="Cambria" w:hAnsi="Cambria"/>
                <w:b/>
                <w:sz w:val="20"/>
                <w:lang w:bidi="x-none"/>
              </w:rPr>
              <w:t>Walk behind skippers with LOTS of room.</w:t>
            </w:r>
          </w:p>
        </w:tc>
      </w:tr>
      <w:tr w:rsidR="00087646" w:rsidRPr="00F3342B" w14:paraId="21C6CA85" w14:textId="77777777" w:rsidTr="0008764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3F28F834" w14:textId="43A8C4C4" w:rsidR="00087646" w:rsidRPr="00F3342B" w:rsidRDefault="00087646" w:rsidP="00087646">
            <w:pPr>
              <w:jc w:val="center"/>
              <w:rPr>
                <w:rFonts w:ascii="Cambria" w:hAnsi="Cambria"/>
                <w:b/>
                <w:sz w:val="22"/>
                <w:lang w:bidi="x-none"/>
              </w:rPr>
            </w:pPr>
            <w:r w:rsidRPr="00F3342B">
              <w:rPr>
                <w:rFonts w:ascii="Cambria" w:hAnsi="Cambria"/>
                <w:b/>
                <w:sz w:val="22"/>
                <w:lang w:bidi="x-none"/>
              </w:rPr>
              <w:t>PROCEDURE</w:t>
            </w:r>
          </w:p>
        </w:tc>
      </w:tr>
      <w:tr w:rsidR="00087646" w:rsidRPr="00F3342B" w14:paraId="737BA88F" w14:textId="77777777" w:rsidTr="000942AC">
        <w:tc>
          <w:tcPr>
            <w:tcW w:w="4431" w:type="pct"/>
            <w:gridSpan w:val="3"/>
            <w:shd w:val="clear" w:color="auto" w:fill="A6A6A6"/>
          </w:tcPr>
          <w:p w14:paraId="62540BCF" w14:textId="77777777" w:rsidR="00087646" w:rsidRPr="00F3342B" w:rsidRDefault="00087646" w:rsidP="00087646">
            <w:pPr>
              <w:jc w:val="center"/>
              <w:rPr>
                <w:rFonts w:ascii="Cambria" w:hAnsi="Cambria"/>
                <w:b/>
                <w:color w:val="FFFFFF"/>
                <w:sz w:val="20"/>
                <w:lang w:bidi="x-none"/>
              </w:rPr>
            </w:pPr>
            <w:r w:rsidRPr="00F3342B">
              <w:rPr>
                <w:rFonts w:ascii="Cambria" w:hAnsi="Cambria"/>
                <w:b/>
                <w:color w:val="FFFFFF"/>
                <w:sz w:val="20"/>
                <w:lang w:bidi="x-none"/>
              </w:rPr>
              <w:t>Introduction</w:t>
            </w:r>
          </w:p>
        </w:tc>
        <w:tc>
          <w:tcPr>
            <w:tcW w:w="569" w:type="pct"/>
            <w:shd w:val="clear" w:color="auto" w:fill="A6A6A6"/>
          </w:tcPr>
          <w:p w14:paraId="4D55E694" w14:textId="77777777" w:rsidR="00087646" w:rsidRPr="00F3342B" w:rsidRDefault="00087646" w:rsidP="00087646">
            <w:pPr>
              <w:jc w:val="center"/>
              <w:rPr>
                <w:rFonts w:ascii="Cambria" w:hAnsi="Cambria"/>
                <w:b/>
                <w:color w:val="FFFFFF"/>
                <w:sz w:val="20"/>
                <w:lang w:bidi="x-none"/>
              </w:rPr>
            </w:pPr>
            <w:r w:rsidRPr="00F3342B">
              <w:rPr>
                <w:rFonts w:ascii="Cambria" w:hAnsi="Cambria"/>
                <w:b/>
                <w:color w:val="FFFFFF"/>
                <w:sz w:val="20"/>
                <w:lang w:bidi="x-none"/>
              </w:rPr>
              <w:t>Time</w:t>
            </w:r>
          </w:p>
        </w:tc>
      </w:tr>
      <w:tr w:rsidR="00087646" w:rsidRPr="00F3342B" w14:paraId="2586117D" w14:textId="77777777" w:rsidTr="000942AC">
        <w:tc>
          <w:tcPr>
            <w:tcW w:w="1334" w:type="pct"/>
            <w:tcBorders>
              <w:bottom w:val="single" w:sz="4" w:space="0" w:color="auto"/>
            </w:tcBorders>
            <w:shd w:val="clear" w:color="auto" w:fill="D9D9D9"/>
          </w:tcPr>
          <w:p w14:paraId="5164F6E2" w14:textId="781C0F10" w:rsidR="00087646" w:rsidRPr="000942AC" w:rsidRDefault="00087646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Attention Grabber</w:t>
            </w:r>
          </w:p>
          <w:p w14:paraId="296026CD" w14:textId="77777777" w:rsidR="000942AC" w:rsidRPr="000942AC" w:rsidRDefault="000942AC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Assessment of Prior Knowledge</w:t>
            </w:r>
          </w:p>
          <w:p w14:paraId="422AC57F" w14:textId="77777777" w:rsidR="000942AC" w:rsidRPr="000942AC" w:rsidRDefault="000942AC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Expectations for Learning and Behaviour</w:t>
            </w:r>
          </w:p>
          <w:p w14:paraId="3297797A" w14:textId="77777777" w:rsidR="000942AC" w:rsidRPr="000942AC" w:rsidRDefault="000942AC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Agenda</w:t>
            </w:r>
          </w:p>
          <w:p w14:paraId="69FE6C42" w14:textId="677ADF88" w:rsidR="000942AC" w:rsidRPr="00961D26" w:rsidRDefault="000942AC" w:rsidP="00087646">
            <w:pPr>
              <w:rPr>
                <w:rFonts w:ascii="Cambria" w:hAnsi="Cambria"/>
                <w:b/>
                <w:i/>
                <w:sz w:val="20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Transition to Body</w:t>
            </w:r>
          </w:p>
        </w:tc>
        <w:tc>
          <w:tcPr>
            <w:tcW w:w="30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5580E" w14:textId="77777777" w:rsidR="004607F8" w:rsidRDefault="004607F8" w:rsidP="00C564EA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 w:rsidR="000B4A31">
              <w:rPr>
                <w:rFonts w:ascii="Cambria" w:hAnsi="Cambria"/>
                <w:sz w:val="20"/>
              </w:rPr>
              <w:t xml:space="preserve">Review Heart rate from last class. </w:t>
            </w:r>
          </w:p>
          <w:p w14:paraId="608C18FC" w14:textId="25B06E97" w:rsidR="000B4A31" w:rsidRPr="00F3342B" w:rsidRDefault="000B4A31" w:rsidP="00C564EA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*Last full class to create routine- will have 20 minutes next class to refine and practice a couple times.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762CB" w14:textId="1DACCE4C" w:rsidR="00C564EA" w:rsidRPr="00F3342B" w:rsidRDefault="000B4A31" w:rsidP="00C564EA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1:10-1:15</w:t>
            </w:r>
          </w:p>
        </w:tc>
      </w:tr>
      <w:tr w:rsidR="00087646" w:rsidRPr="00F3342B" w14:paraId="29DACCC3" w14:textId="77777777" w:rsidTr="000942AC">
        <w:tc>
          <w:tcPr>
            <w:tcW w:w="4431" w:type="pct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652ECECE" w14:textId="70FFF03E" w:rsidR="00087646" w:rsidRPr="00F3342B" w:rsidRDefault="00087646" w:rsidP="00087646">
            <w:pPr>
              <w:jc w:val="center"/>
              <w:rPr>
                <w:rFonts w:ascii="Cambria" w:hAnsi="Cambria"/>
                <w:color w:val="FFFFFF"/>
                <w:sz w:val="20"/>
              </w:rPr>
            </w:pPr>
            <w:r w:rsidRPr="00F3342B">
              <w:rPr>
                <w:rFonts w:ascii="Cambria" w:hAnsi="Cambria"/>
                <w:b/>
                <w:color w:val="FFFFFF"/>
                <w:sz w:val="20"/>
                <w:lang w:bidi="x-none"/>
              </w:rPr>
              <w:t>Body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FC0932C" w14:textId="77777777" w:rsidR="00087646" w:rsidRPr="00F3342B" w:rsidRDefault="00087646" w:rsidP="00087646">
            <w:pPr>
              <w:jc w:val="center"/>
              <w:rPr>
                <w:rFonts w:ascii="Cambria" w:hAnsi="Cambria"/>
                <w:i/>
                <w:color w:val="FFFFFF"/>
                <w:sz w:val="20"/>
              </w:rPr>
            </w:pPr>
            <w:r w:rsidRPr="00F3342B">
              <w:rPr>
                <w:rFonts w:ascii="Cambria" w:hAnsi="Cambria"/>
                <w:b/>
                <w:color w:val="FFFFFF"/>
                <w:sz w:val="20"/>
                <w:lang w:bidi="x-none"/>
              </w:rPr>
              <w:t>Time</w:t>
            </w:r>
          </w:p>
        </w:tc>
      </w:tr>
      <w:tr w:rsidR="00087646" w:rsidRPr="00F3342B" w14:paraId="79F4C58C" w14:textId="77777777" w:rsidTr="000942AC">
        <w:tc>
          <w:tcPr>
            <w:tcW w:w="1334" w:type="pct"/>
            <w:tcBorders>
              <w:bottom w:val="single" w:sz="4" w:space="0" w:color="auto"/>
            </w:tcBorders>
            <w:shd w:val="clear" w:color="auto" w:fill="D9D9D9"/>
          </w:tcPr>
          <w:p w14:paraId="71ABED4A" w14:textId="6BBB2A17" w:rsidR="00087646" w:rsidRPr="000942AC" w:rsidRDefault="000942AC" w:rsidP="00087646">
            <w:pPr>
              <w:rPr>
                <w:rFonts w:ascii="Cambria" w:hAnsi="Cambria"/>
                <w:b/>
                <w:i/>
                <w:sz w:val="20"/>
                <w:szCs w:val="20"/>
                <w:lang w:bidi="x-none"/>
              </w:rPr>
            </w:pPr>
            <w:r w:rsidRPr="000942AC">
              <w:rPr>
                <w:rFonts w:ascii="Cambria" w:hAnsi="Cambria"/>
                <w:b/>
                <w:i/>
                <w:sz w:val="20"/>
                <w:szCs w:val="20"/>
                <w:lang w:bidi="x-none"/>
              </w:rPr>
              <w:t>Learning Activities</w:t>
            </w:r>
          </w:p>
          <w:p w14:paraId="49EE1D25" w14:textId="2A51C5F7" w:rsidR="000942AC" w:rsidRPr="00961D26" w:rsidRDefault="000942AC" w:rsidP="00087646">
            <w:pPr>
              <w:rPr>
                <w:rFonts w:ascii="Cambria" w:hAnsi="Cambria"/>
                <w:b/>
                <w:i/>
                <w:sz w:val="20"/>
              </w:rPr>
            </w:pPr>
            <w:r w:rsidRPr="000942AC">
              <w:rPr>
                <w:rFonts w:ascii="Cambria" w:hAnsi="Cambria"/>
                <w:i/>
                <w:sz w:val="16"/>
                <w:szCs w:val="16"/>
                <w:lang w:bidi="x-none"/>
              </w:rPr>
              <w:t>Assessments/Differentiation</w:t>
            </w:r>
          </w:p>
        </w:tc>
        <w:tc>
          <w:tcPr>
            <w:tcW w:w="30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69F5" w14:textId="5D161033" w:rsidR="00AB1077" w:rsidRPr="000B4A31" w:rsidRDefault="00C564EA" w:rsidP="000B4A31">
            <w:pPr>
              <w:rPr>
                <w:rFonts w:ascii="Cambria" w:hAnsi="Cambria"/>
                <w:sz w:val="20"/>
              </w:rPr>
            </w:pPr>
            <w:r w:rsidRPr="00C564EA">
              <w:rPr>
                <w:rFonts w:ascii="Cambria" w:hAnsi="Cambria"/>
                <w:b/>
                <w:sz w:val="20"/>
              </w:rPr>
              <w:t>Warm-Up-</w:t>
            </w:r>
            <w:r>
              <w:rPr>
                <w:rFonts w:ascii="Cambria" w:hAnsi="Cambria"/>
                <w:sz w:val="20"/>
              </w:rPr>
              <w:t xml:space="preserve"> </w:t>
            </w:r>
            <w:r w:rsidR="000B4A31">
              <w:rPr>
                <w:rFonts w:ascii="Cambria" w:hAnsi="Cambria"/>
                <w:sz w:val="20"/>
              </w:rPr>
              <w:t>Skipping Circle (1)</w:t>
            </w:r>
          </w:p>
          <w:p w14:paraId="1251F44B" w14:textId="77777777" w:rsidR="00522DFC" w:rsidRDefault="000B4A31" w:rsidP="00522DFC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Class will create a large circle in the gym</w:t>
            </w:r>
          </w:p>
          <w:p w14:paraId="5BD6F5CC" w14:textId="77777777" w:rsidR="000B4A31" w:rsidRDefault="000B4A31" w:rsidP="00522DFC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1 by 1 students will enter the middle of the circle, perform a trick and then exit and join the circle again. </w:t>
            </w:r>
          </w:p>
          <w:p w14:paraId="60A08A05" w14:textId="77777777" w:rsidR="000B4A31" w:rsidRDefault="000B4A31" w:rsidP="00522DFC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Students have the right to pass if they do not feel comfortable. </w:t>
            </w:r>
          </w:p>
          <w:p w14:paraId="4F3EFC3E" w14:textId="77777777" w:rsidR="000B4A31" w:rsidRDefault="000B4A31" w:rsidP="00522DFC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While on the outside of the circle, students must remain skipping. </w:t>
            </w:r>
          </w:p>
          <w:p w14:paraId="1A852514" w14:textId="77777777" w:rsidR="000B4A31" w:rsidRDefault="000B4A31" w:rsidP="000B4A31">
            <w:pPr>
              <w:rPr>
                <w:rFonts w:ascii="Cambria" w:hAnsi="Cambria"/>
                <w:sz w:val="20"/>
              </w:rPr>
            </w:pPr>
          </w:p>
          <w:p w14:paraId="70C48B3E" w14:textId="3278587C" w:rsidR="000B4A31" w:rsidRDefault="000B4A31" w:rsidP="000B4A31">
            <w:pPr>
              <w:rPr>
                <w:rFonts w:ascii="Cambria" w:hAnsi="Cambria"/>
                <w:sz w:val="20"/>
              </w:rPr>
            </w:pPr>
            <w:r w:rsidRPr="004B403F">
              <w:rPr>
                <w:rFonts w:ascii="Cambria" w:hAnsi="Cambria"/>
                <w:b/>
                <w:sz w:val="20"/>
              </w:rPr>
              <w:t>Learning Activity #2-</w:t>
            </w:r>
            <w:r>
              <w:rPr>
                <w:rFonts w:ascii="Cambria" w:hAnsi="Cambria"/>
                <w:sz w:val="20"/>
              </w:rPr>
              <w:t xml:space="preserve"> Group Collaboration </w:t>
            </w:r>
            <w:r>
              <w:rPr>
                <w:rFonts w:ascii="Cambria" w:hAnsi="Cambria"/>
                <w:sz w:val="20"/>
              </w:rPr>
              <w:t>(2)</w:t>
            </w:r>
          </w:p>
          <w:p w14:paraId="3F1ECDC6" w14:textId="77777777" w:rsidR="000B4A31" w:rsidRDefault="000B4A31" w:rsidP="000B4A31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Encourage integration of partner skipping tricks.</w:t>
            </w:r>
          </w:p>
          <w:p w14:paraId="1BC8EF56" w14:textId="77777777" w:rsidR="000B4A31" w:rsidRDefault="000B4A31" w:rsidP="000B4A31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Allow students time to work on their performances</w:t>
            </w:r>
          </w:p>
          <w:p w14:paraId="069277E2" w14:textId="77777777" w:rsidR="000B4A31" w:rsidRDefault="000B4A31" w:rsidP="000B4A31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Give feedback constantly to keep students on track</w:t>
            </w:r>
          </w:p>
          <w:p w14:paraId="4EE0F925" w14:textId="0BA04285" w:rsidR="000B4A31" w:rsidRPr="000B4A31" w:rsidRDefault="000B4A31" w:rsidP="000B4A31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0"/>
              </w:rPr>
            </w:pPr>
            <w:r w:rsidRPr="000B4A31">
              <w:rPr>
                <w:rFonts w:ascii="Cambria" w:hAnsi="Cambria"/>
                <w:sz w:val="20"/>
              </w:rPr>
              <w:t>Make sure students are using their checklists to ensure all points are covered in their routine.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D4EA" w14:textId="29404EB2" w:rsidR="00522DFC" w:rsidRDefault="00522DFC" w:rsidP="00AB1077">
            <w:pPr>
              <w:rPr>
                <w:rFonts w:ascii="Cambria" w:hAnsi="Cambria"/>
                <w:i/>
                <w:sz w:val="20"/>
              </w:rPr>
            </w:pPr>
          </w:p>
          <w:p w14:paraId="26040B6A" w14:textId="77777777" w:rsidR="00F663C9" w:rsidRDefault="00F663C9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40EAE2EF" w14:textId="0972F747" w:rsidR="00522DFC" w:rsidRDefault="000B4A31" w:rsidP="0090342F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1:15-1:25</w:t>
            </w:r>
          </w:p>
          <w:p w14:paraId="0E10C112" w14:textId="77777777" w:rsidR="00522DFC" w:rsidRDefault="00522DFC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33CB85A3" w14:textId="77777777" w:rsidR="00522DFC" w:rsidRDefault="00522DFC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21D29D9A" w14:textId="77777777" w:rsidR="00522DFC" w:rsidRDefault="00522DFC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27F4D931" w14:textId="77777777" w:rsidR="00522DFC" w:rsidRDefault="00522DFC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25E08392" w14:textId="77777777" w:rsidR="00F663C9" w:rsidRDefault="00F663C9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3124345C" w14:textId="77777777" w:rsidR="00F663C9" w:rsidRDefault="00F663C9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54F9695D" w14:textId="673AAEE8" w:rsidR="00F663C9" w:rsidRDefault="0057722D" w:rsidP="0090342F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1:25-1:46</w:t>
            </w:r>
          </w:p>
          <w:p w14:paraId="6D013727" w14:textId="77777777" w:rsidR="00F663C9" w:rsidRDefault="00F663C9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  <w:p w14:paraId="27C2DF14" w14:textId="7EAA350D" w:rsidR="00522DFC" w:rsidRPr="00F3342B" w:rsidRDefault="00522DFC" w:rsidP="0090342F">
            <w:pPr>
              <w:jc w:val="center"/>
              <w:rPr>
                <w:rFonts w:ascii="Cambria" w:hAnsi="Cambria"/>
                <w:i/>
                <w:sz w:val="20"/>
              </w:rPr>
            </w:pPr>
          </w:p>
        </w:tc>
      </w:tr>
      <w:tr w:rsidR="00087646" w:rsidRPr="00F3342B" w14:paraId="173D6BB4" w14:textId="77777777" w:rsidTr="000942AC">
        <w:tc>
          <w:tcPr>
            <w:tcW w:w="1334" w:type="pct"/>
            <w:tcBorders>
              <w:bottom w:val="single" w:sz="4" w:space="0" w:color="auto"/>
            </w:tcBorders>
            <w:shd w:val="clear" w:color="auto" w:fill="D9D9D9"/>
          </w:tcPr>
          <w:p w14:paraId="33F64194" w14:textId="3E5FC305" w:rsidR="00087646" w:rsidRPr="00446BB3" w:rsidRDefault="000942AC" w:rsidP="00087646">
            <w:pPr>
              <w:rPr>
                <w:rFonts w:ascii="Cambria" w:hAnsi="Cambria"/>
                <w:i/>
                <w:sz w:val="18"/>
                <w:lang w:bidi="x-none"/>
              </w:rPr>
            </w:pPr>
            <w:r>
              <w:rPr>
                <w:rFonts w:ascii="Cambria" w:hAnsi="Cambria"/>
                <w:b/>
                <w:i/>
                <w:sz w:val="20"/>
                <w:lang w:bidi="x-none"/>
              </w:rPr>
              <w:t>Sponge</w:t>
            </w:r>
            <w:r w:rsidR="00087646">
              <w:rPr>
                <w:rFonts w:ascii="Cambria" w:hAnsi="Cambria"/>
                <w:b/>
                <w:i/>
                <w:sz w:val="20"/>
                <w:lang w:bidi="x-none"/>
              </w:rPr>
              <w:t xml:space="preserve"> Activity</w:t>
            </w:r>
          </w:p>
        </w:tc>
        <w:tc>
          <w:tcPr>
            <w:tcW w:w="30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E891C" w14:textId="2317D337" w:rsidR="00087646" w:rsidRPr="00F3342B" w:rsidRDefault="00087646" w:rsidP="0008764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EAF72" w14:textId="77777777" w:rsidR="00087646" w:rsidRPr="00F3342B" w:rsidRDefault="00087646" w:rsidP="00087646">
            <w:pPr>
              <w:jc w:val="center"/>
              <w:rPr>
                <w:rFonts w:ascii="Cambria" w:hAnsi="Cambria"/>
                <w:i/>
                <w:sz w:val="20"/>
              </w:rPr>
            </w:pPr>
          </w:p>
        </w:tc>
      </w:tr>
      <w:tr w:rsidR="00087646" w:rsidRPr="00F3342B" w14:paraId="5EFC41D6" w14:textId="77777777" w:rsidTr="000942AC">
        <w:tc>
          <w:tcPr>
            <w:tcW w:w="4431" w:type="pct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2A599037" w14:textId="77777777" w:rsidR="00087646" w:rsidRPr="00F3342B" w:rsidRDefault="00087646" w:rsidP="00087646">
            <w:pPr>
              <w:jc w:val="center"/>
              <w:rPr>
                <w:rFonts w:ascii="Cambria" w:hAnsi="Cambria"/>
                <w:color w:val="FFFFFF"/>
                <w:sz w:val="20"/>
              </w:rPr>
            </w:pPr>
            <w:r w:rsidRPr="00F3342B">
              <w:rPr>
                <w:rFonts w:ascii="Cambria" w:hAnsi="Cambria"/>
                <w:b/>
                <w:color w:val="FFFFFF"/>
                <w:sz w:val="20"/>
                <w:lang w:bidi="x-none"/>
              </w:rPr>
              <w:t>Closure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8FE4DD2" w14:textId="77777777" w:rsidR="00087646" w:rsidRPr="00F3342B" w:rsidRDefault="00087646" w:rsidP="00087646">
            <w:pPr>
              <w:jc w:val="center"/>
              <w:rPr>
                <w:rFonts w:ascii="Cambria" w:hAnsi="Cambria"/>
                <w:i/>
                <w:color w:val="FFFFFF"/>
                <w:sz w:val="20"/>
              </w:rPr>
            </w:pPr>
            <w:r w:rsidRPr="00F3342B">
              <w:rPr>
                <w:rFonts w:ascii="Cambria" w:hAnsi="Cambria"/>
                <w:b/>
                <w:color w:val="FFFFFF"/>
                <w:sz w:val="20"/>
                <w:lang w:bidi="x-none"/>
              </w:rPr>
              <w:t>Time</w:t>
            </w:r>
          </w:p>
        </w:tc>
      </w:tr>
      <w:tr w:rsidR="00087646" w:rsidRPr="00F3342B" w14:paraId="053F99E3" w14:textId="77777777" w:rsidTr="000942AC">
        <w:tc>
          <w:tcPr>
            <w:tcW w:w="1334" w:type="pct"/>
            <w:tcBorders>
              <w:bottom w:val="single" w:sz="4" w:space="0" w:color="auto"/>
            </w:tcBorders>
            <w:shd w:val="clear" w:color="auto" w:fill="D9D9D9"/>
          </w:tcPr>
          <w:p w14:paraId="70EE579B" w14:textId="03AB70A9" w:rsidR="00087646" w:rsidRPr="000942AC" w:rsidRDefault="000942AC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Assessment of Learning</w:t>
            </w:r>
          </w:p>
          <w:p w14:paraId="5FE72F7E" w14:textId="77777777" w:rsidR="000942AC" w:rsidRPr="000942AC" w:rsidRDefault="000942AC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Feedback from Students</w:t>
            </w:r>
          </w:p>
          <w:p w14:paraId="3AD47579" w14:textId="77777777" w:rsidR="000942AC" w:rsidRPr="000942AC" w:rsidRDefault="000942AC" w:rsidP="000876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lastRenderedPageBreak/>
              <w:t>Feedback to Students</w:t>
            </w:r>
          </w:p>
          <w:p w14:paraId="0E7692B3" w14:textId="630DC4BB" w:rsidR="000942AC" w:rsidRPr="005F204C" w:rsidRDefault="000942AC" w:rsidP="00087646">
            <w:pPr>
              <w:rPr>
                <w:rFonts w:ascii="Cambria" w:hAnsi="Cambria"/>
                <w:b/>
                <w:i/>
                <w:sz w:val="20"/>
              </w:rPr>
            </w:pPr>
            <w:r w:rsidRPr="000942AC">
              <w:rPr>
                <w:rFonts w:ascii="Cambria" w:hAnsi="Cambria"/>
                <w:i/>
                <w:sz w:val="18"/>
                <w:szCs w:val="18"/>
              </w:rPr>
              <w:t>Transition to Next Lesson</w:t>
            </w:r>
          </w:p>
        </w:tc>
        <w:tc>
          <w:tcPr>
            <w:tcW w:w="30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D76FD" w14:textId="77777777" w:rsidR="003F411E" w:rsidRDefault="0057722D" w:rsidP="00087646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Remind students performances are next class. </w:t>
            </w:r>
          </w:p>
          <w:p w14:paraId="75E69C57" w14:textId="640EA292" w:rsidR="0057722D" w:rsidRPr="00F3342B" w:rsidRDefault="0057722D" w:rsidP="0008764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8A21A" w14:textId="207FA0B8" w:rsidR="00715801" w:rsidRPr="00F3342B" w:rsidRDefault="00715801" w:rsidP="00087646">
            <w:pPr>
              <w:jc w:val="center"/>
              <w:rPr>
                <w:rFonts w:ascii="Cambria" w:hAnsi="Cambria"/>
                <w:i/>
                <w:sz w:val="20"/>
              </w:rPr>
            </w:pPr>
          </w:p>
        </w:tc>
      </w:tr>
    </w:tbl>
    <w:p w14:paraId="3A3EFC07" w14:textId="007A81AF" w:rsidR="00087646" w:rsidRPr="00F3342B" w:rsidRDefault="00087646" w:rsidP="0008764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7901"/>
      </w:tblGrid>
      <w:tr w:rsidR="00087646" w:rsidRPr="00F3342B" w14:paraId="4DAD18BD" w14:textId="77777777" w:rsidTr="00087646">
        <w:tc>
          <w:tcPr>
            <w:tcW w:w="1216" w:type="pct"/>
            <w:shd w:val="clear" w:color="auto" w:fill="D9D9D9"/>
            <w:vAlign w:val="center"/>
          </w:tcPr>
          <w:p w14:paraId="1D576F03" w14:textId="77777777" w:rsidR="00087646" w:rsidRPr="00F3342B" w:rsidRDefault="00087646" w:rsidP="000876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F3342B">
              <w:rPr>
                <w:rFonts w:ascii="Cambria" w:hAnsi="Cambria"/>
                <w:b/>
                <w:sz w:val="20"/>
                <w:szCs w:val="20"/>
              </w:rPr>
              <w:t>Reflections from the lesson</w:t>
            </w:r>
          </w:p>
        </w:tc>
        <w:tc>
          <w:tcPr>
            <w:tcW w:w="3784" w:type="pct"/>
            <w:shd w:val="clear" w:color="auto" w:fill="auto"/>
            <w:vAlign w:val="center"/>
          </w:tcPr>
          <w:p w14:paraId="3E4A9118" w14:textId="77777777" w:rsidR="00087646" w:rsidRPr="00F3342B" w:rsidRDefault="00087646" w:rsidP="00087646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49AEE65" w14:textId="77777777" w:rsidR="00087646" w:rsidRPr="00F3342B" w:rsidRDefault="00087646" w:rsidP="00087646">
      <w:pPr>
        <w:rPr>
          <w:rFonts w:ascii="Cambria" w:hAnsi="Cambria"/>
        </w:rPr>
      </w:pPr>
    </w:p>
    <w:p w14:paraId="46B8431A" w14:textId="77777777" w:rsidR="00087646" w:rsidRDefault="00087646" w:rsidP="00087646"/>
    <w:p w14:paraId="25F30EF1" w14:textId="77777777" w:rsidR="00C258C7" w:rsidRDefault="00C258C7"/>
    <w:sectPr w:rsidR="00C258C7" w:rsidSect="00087646">
      <w:headerReference w:type="default" r:id="rId8"/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32348" w14:textId="77777777" w:rsidR="00D61C81" w:rsidRDefault="00D61C81" w:rsidP="00087646">
      <w:r>
        <w:separator/>
      </w:r>
    </w:p>
  </w:endnote>
  <w:endnote w:type="continuationSeparator" w:id="0">
    <w:p w14:paraId="73B48AA8" w14:textId="77777777" w:rsidR="00D61C81" w:rsidRDefault="00D61C81" w:rsidP="0008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29846" w14:textId="77777777" w:rsidR="00ED458A" w:rsidRDefault="00ED458A" w:rsidP="0008764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5D8871A" w14:textId="77777777" w:rsidR="00ED458A" w:rsidRDefault="00ED458A" w:rsidP="000876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E4F7" w14:textId="77777777" w:rsidR="00ED458A" w:rsidRDefault="00ED458A" w:rsidP="0008764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57722D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DB6C9D9" w14:textId="4DA5332C" w:rsidR="00ED458A" w:rsidRPr="001E7AA6" w:rsidRDefault="00ED458A" w:rsidP="00087646">
    <w:pPr>
      <w:pStyle w:val="Footer"/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Physical Education Lesson Plan </w:t>
    </w:r>
    <w:r w:rsidRPr="001E7AA6">
      <w:rPr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3D10B" w14:textId="77777777" w:rsidR="00D61C81" w:rsidRDefault="00D61C81" w:rsidP="00087646">
      <w:r>
        <w:separator/>
      </w:r>
    </w:p>
  </w:footnote>
  <w:footnote w:type="continuationSeparator" w:id="0">
    <w:p w14:paraId="5CA17AA1" w14:textId="77777777" w:rsidR="00D61C81" w:rsidRDefault="00D61C81" w:rsidP="0008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54ACC" w14:textId="77777777" w:rsidR="00ED458A" w:rsidRPr="00104156" w:rsidRDefault="00ED458A" w:rsidP="00087646">
    <w:pPr>
      <w:pStyle w:val="Header"/>
      <w:jc w:val="right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7CC"/>
    <w:multiLevelType w:val="hybridMultilevel"/>
    <w:tmpl w:val="D3AE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ABB"/>
    <w:multiLevelType w:val="hybridMultilevel"/>
    <w:tmpl w:val="4D96DB50"/>
    <w:lvl w:ilvl="0" w:tplc="5DD6474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7B2"/>
    <w:multiLevelType w:val="hybridMultilevel"/>
    <w:tmpl w:val="C5EE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635F"/>
    <w:multiLevelType w:val="hybridMultilevel"/>
    <w:tmpl w:val="E5C8B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21606"/>
    <w:multiLevelType w:val="hybridMultilevel"/>
    <w:tmpl w:val="9FECBF3A"/>
    <w:lvl w:ilvl="0" w:tplc="263AD720">
      <w:start w:val="4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4780E"/>
    <w:multiLevelType w:val="hybridMultilevel"/>
    <w:tmpl w:val="20C2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F5E29"/>
    <w:multiLevelType w:val="hybridMultilevel"/>
    <w:tmpl w:val="2632DA0C"/>
    <w:lvl w:ilvl="0" w:tplc="263AD720">
      <w:start w:val="4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E1A94"/>
    <w:multiLevelType w:val="hybridMultilevel"/>
    <w:tmpl w:val="558C440E"/>
    <w:lvl w:ilvl="0" w:tplc="C88E9CC8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F443914"/>
    <w:multiLevelType w:val="hybridMultilevel"/>
    <w:tmpl w:val="AD52CFDC"/>
    <w:lvl w:ilvl="0" w:tplc="5DD6474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C5F38"/>
    <w:multiLevelType w:val="hybridMultilevel"/>
    <w:tmpl w:val="C9E87142"/>
    <w:lvl w:ilvl="0" w:tplc="373A362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C77BB"/>
    <w:multiLevelType w:val="hybridMultilevel"/>
    <w:tmpl w:val="87264856"/>
    <w:lvl w:ilvl="0" w:tplc="9D401A4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46905"/>
    <w:multiLevelType w:val="hybridMultilevel"/>
    <w:tmpl w:val="17F20424"/>
    <w:lvl w:ilvl="0" w:tplc="FBEC1E9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67862"/>
    <w:multiLevelType w:val="hybridMultilevel"/>
    <w:tmpl w:val="9C8C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332F56"/>
    <w:multiLevelType w:val="hybridMultilevel"/>
    <w:tmpl w:val="41DCF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8236E"/>
    <w:multiLevelType w:val="hybridMultilevel"/>
    <w:tmpl w:val="7DEC5158"/>
    <w:lvl w:ilvl="0" w:tplc="1FA6984E">
      <w:start w:val="15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1"/>
  </w:num>
  <w:num w:numId="12">
    <w:abstractNumId w:val="14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46"/>
    <w:rsid w:val="0000757A"/>
    <w:rsid w:val="00015961"/>
    <w:rsid w:val="00063A0F"/>
    <w:rsid w:val="00084470"/>
    <w:rsid w:val="00087646"/>
    <w:rsid w:val="00093BF7"/>
    <w:rsid w:val="000942AC"/>
    <w:rsid w:val="000B4A31"/>
    <w:rsid w:val="000C6EDD"/>
    <w:rsid w:val="000D7F23"/>
    <w:rsid w:val="00120732"/>
    <w:rsid w:val="00122D4D"/>
    <w:rsid w:val="001C1F59"/>
    <w:rsid w:val="00227784"/>
    <w:rsid w:val="00260C68"/>
    <w:rsid w:val="002C0C08"/>
    <w:rsid w:val="002C3606"/>
    <w:rsid w:val="002E17C0"/>
    <w:rsid w:val="002F750B"/>
    <w:rsid w:val="003B729C"/>
    <w:rsid w:val="003D54AC"/>
    <w:rsid w:val="003F3B7E"/>
    <w:rsid w:val="003F411E"/>
    <w:rsid w:val="00412BA0"/>
    <w:rsid w:val="004607F8"/>
    <w:rsid w:val="00482559"/>
    <w:rsid w:val="00522DFC"/>
    <w:rsid w:val="00546C7F"/>
    <w:rsid w:val="0057722D"/>
    <w:rsid w:val="00613206"/>
    <w:rsid w:val="00636FB9"/>
    <w:rsid w:val="00662623"/>
    <w:rsid w:val="006C0041"/>
    <w:rsid w:val="006E7080"/>
    <w:rsid w:val="006F7F04"/>
    <w:rsid w:val="00715801"/>
    <w:rsid w:val="00755D10"/>
    <w:rsid w:val="00787A0C"/>
    <w:rsid w:val="008148F4"/>
    <w:rsid w:val="00840DCC"/>
    <w:rsid w:val="00867D5E"/>
    <w:rsid w:val="0088478A"/>
    <w:rsid w:val="008F5775"/>
    <w:rsid w:val="0090342F"/>
    <w:rsid w:val="00914CAC"/>
    <w:rsid w:val="0099555A"/>
    <w:rsid w:val="009B226D"/>
    <w:rsid w:val="009E3DC2"/>
    <w:rsid w:val="00A84C58"/>
    <w:rsid w:val="00AB1077"/>
    <w:rsid w:val="00BA4ACB"/>
    <w:rsid w:val="00BC0C4B"/>
    <w:rsid w:val="00C258C7"/>
    <w:rsid w:val="00C316FF"/>
    <w:rsid w:val="00C564EA"/>
    <w:rsid w:val="00CF761E"/>
    <w:rsid w:val="00D46363"/>
    <w:rsid w:val="00D5445B"/>
    <w:rsid w:val="00D61C81"/>
    <w:rsid w:val="00E441FC"/>
    <w:rsid w:val="00E90654"/>
    <w:rsid w:val="00ED458A"/>
    <w:rsid w:val="00F11FDF"/>
    <w:rsid w:val="00F32CA3"/>
    <w:rsid w:val="00F663C9"/>
    <w:rsid w:val="00F84CD7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D9872"/>
  <w14:defaultImageDpi w14:val="300"/>
  <w15:docId w15:val="{ADB55475-78BE-411B-9DDE-7409B78C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46"/>
    <w:rPr>
      <w:rFonts w:eastAsia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60C68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84CD7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4CD7"/>
    <w:pPr>
      <w:keepNext/>
      <w:keepLines/>
      <w:spacing w:after="240"/>
      <w:ind w:left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C68"/>
    <w:rPr>
      <w:rFonts w:eastAsiaTheme="majorEastAsia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D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CD7"/>
    <w:rPr>
      <w:rFonts w:eastAsiaTheme="majorEastAsia" w:cstheme="majorBidi"/>
      <w:b/>
      <w:bCs/>
    </w:rPr>
  </w:style>
  <w:style w:type="paragraph" w:styleId="Footer">
    <w:name w:val="footer"/>
    <w:basedOn w:val="Normal"/>
    <w:link w:val="FooterChar"/>
    <w:semiHidden/>
    <w:rsid w:val="00087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87646"/>
    <w:rPr>
      <w:rFonts w:eastAsia="Times New Roman"/>
    </w:rPr>
  </w:style>
  <w:style w:type="character" w:styleId="PageNumber">
    <w:name w:val="page number"/>
    <w:basedOn w:val="DefaultParagraphFont"/>
    <w:rsid w:val="00087646"/>
  </w:style>
  <w:style w:type="paragraph" w:styleId="Header">
    <w:name w:val="header"/>
    <w:basedOn w:val="Normal"/>
    <w:link w:val="HeaderChar"/>
    <w:rsid w:val="000876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7646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8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58676E-7691-41F5-9BA7-4ED5314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Elyse Hnatiuk</cp:lastModifiedBy>
  <cp:revision>3</cp:revision>
  <dcterms:created xsi:type="dcterms:W3CDTF">2015-11-02T00:10:00Z</dcterms:created>
  <dcterms:modified xsi:type="dcterms:W3CDTF">2015-11-02T04:29:00Z</dcterms:modified>
</cp:coreProperties>
</file>